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72" w:rsidRPr="00453972" w:rsidRDefault="00453972" w:rsidP="00F70F9C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4539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27A6627" wp14:editId="4CADAE53">
            <wp:extent cx="9525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72">
        <w:rPr>
          <w:rFonts w:asciiTheme="minorHAnsi" w:hAnsiTheme="minorHAnsi" w:cstheme="minorHAnsi"/>
          <w:sz w:val="22"/>
          <w:szCs w:val="22"/>
        </w:rPr>
        <w:t xml:space="preserve">   6</w:t>
      </w:r>
      <w:r w:rsidRPr="0045397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53972">
        <w:rPr>
          <w:rFonts w:asciiTheme="minorHAnsi" w:hAnsiTheme="minorHAnsi" w:cstheme="minorHAnsi"/>
          <w:sz w:val="22"/>
          <w:szCs w:val="22"/>
        </w:rPr>
        <w:t xml:space="preserve"> edition</w:t>
      </w:r>
    </w:p>
    <w:p w:rsidR="00F70F9C" w:rsidRPr="00453972" w:rsidRDefault="00F70F9C" w:rsidP="00F70F9C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453972">
        <w:rPr>
          <w:rFonts w:asciiTheme="minorHAnsi" w:hAnsiTheme="minorHAnsi" w:cstheme="minorHAnsi"/>
          <w:sz w:val="22"/>
          <w:szCs w:val="22"/>
        </w:rPr>
        <w:t>Text</w:t>
      </w:r>
      <w:r w:rsidR="00DE3767">
        <w:rPr>
          <w:rFonts w:asciiTheme="minorHAnsi" w:hAnsiTheme="minorHAnsi" w:cstheme="minorHAnsi"/>
          <w:sz w:val="22"/>
          <w:szCs w:val="22"/>
        </w:rPr>
        <w:t xml:space="preserve">book and </w:t>
      </w:r>
      <w:r w:rsidRPr="00453972">
        <w:rPr>
          <w:rFonts w:asciiTheme="minorHAnsi" w:hAnsiTheme="minorHAnsi" w:cstheme="minorHAnsi"/>
          <w:sz w:val="22"/>
          <w:szCs w:val="22"/>
        </w:rPr>
        <w:t xml:space="preserve">Connect </w:t>
      </w:r>
      <w:r w:rsidR="00DE3767">
        <w:rPr>
          <w:rFonts w:asciiTheme="minorHAnsi" w:hAnsiTheme="minorHAnsi" w:cstheme="minorHAnsi"/>
          <w:sz w:val="22"/>
          <w:szCs w:val="22"/>
        </w:rPr>
        <w:t>PLUS -</w:t>
      </w:r>
      <w:r w:rsidRPr="00453972">
        <w:rPr>
          <w:rFonts w:asciiTheme="minorHAnsi" w:hAnsiTheme="minorHAnsi" w:cstheme="minorHAnsi"/>
          <w:sz w:val="22"/>
          <w:szCs w:val="22"/>
        </w:rPr>
        <w:t xml:space="preserve"> 0077652029</w:t>
      </w:r>
      <w:r w:rsidR="00DE3767" w:rsidRPr="00453972">
        <w:rPr>
          <w:rFonts w:asciiTheme="minorHAnsi" w:hAnsiTheme="minorHAnsi" w:cstheme="minorHAnsi"/>
          <w:sz w:val="22"/>
          <w:szCs w:val="22"/>
        </w:rPr>
        <w:t> (</w:t>
      </w:r>
      <w:r w:rsidRPr="00453972">
        <w:rPr>
          <w:rFonts w:asciiTheme="minorHAnsi" w:hAnsiTheme="minorHAnsi" w:cstheme="minorHAnsi"/>
          <w:sz w:val="22"/>
          <w:szCs w:val="22"/>
        </w:rPr>
        <w:t>this is what the east campus bookstore is supposed to carry)</w:t>
      </w:r>
    </w:p>
    <w:p w:rsidR="00F70F9C" w:rsidRPr="00453972" w:rsidRDefault="00F70F9C" w:rsidP="00F70F9C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453972">
        <w:rPr>
          <w:rFonts w:asciiTheme="minorHAnsi" w:hAnsiTheme="minorHAnsi" w:cstheme="minorHAnsi"/>
          <w:sz w:val="22"/>
          <w:szCs w:val="22"/>
        </w:rPr>
        <w:t xml:space="preserve">Connect </w:t>
      </w:r>
      <w:r w:rsidR="00453972" w:rsidRPr="00453972">
        <w:rPr>
          <w:rFonts w:asciiTheme="minorHAnsi" w:hAnsiTheme="minorHAnsi" w:cstheme="minorHAnsi"/>
          <w:sz w:val="22"/>
          <w:szCs w:val="22"/>
        </w:rPr>
        <w:t>(stand-alone</w:t>
      </w:r>
      <w:r w:rsidRPr="00453972">
        <w:rPr>
          <w:rFonts w:asciiTheme="minorHAnsi" w:hAnsiTheme="minorHAnsi" w:cstheme="minorHAnsi"/>
          <w:sz w:val="22"/>
          <w:szCs w:val="22"/>
        </w:rPr>
        <w:t xml:space="preserve"> code</w:t>
      </w:r>
      <w:r w:rsidR="00453972" w:rsidRPr="00453972">
        <w:rPr>
          <w:rFonts w:asciiTheme="minorHAnsi" w:hAnsiTheme="minorHAnsi" w:cstheme="minorHAnsi"/>
          <w:sz w:val="22"/>
          <w:szCs w:val="22"/>
        </w:rPr>
        <w:t xml:space="preserve"> - </w:t>
      </w:r>
      <w:r w:rsidRPr="00453972"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 w:rsidRPr="00453972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Pr="00453972">
        <w:rPr>
          <w:rFonts w:asciiTheme="minorHAnsi" w:hAnsiTheme="minorHAnsi" w:cstheme="minorHAnsi"/>
          <w:sz w:val="22"/>
          <w:szCs w:val="22"/>
        </w:rPr>
        <w:t>) @29.95 = 0077379841</w:t>
      </w:r>
      <w:r w:rsidR="00453972" w:rsidRPr="00453972">
        <w:rPr>
          <w:rFonts w:asciiTheme="minorHAnsi" w:hAnsiTheme="minorHAnsi" w:cstheme="minorHAnsi"/>
          <w:sz w:val="22"/>
          <w:szCs w:val="22"/>
        </w:rPr>
        <w:t xml:space="preserve"> (this is if you purchase a used book).</w:t>
      </w:r>
    </w:p>
    <w:p w:rsidR="00F70F9C" w:rsidRPr="00453972" w:rsidRDefault="00F70F9C" w:rsidP="00F70F9C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453972">
        <w:rPr>
          <w:rFonts w:asciiTheme="minorHAnsi" w:hAnsiTheme="minorHAnsi" w:cstheme="minorHAnsi"/>
          <w:sz w:val="22"/>
          <w:szCs w:val="22"/>
        </w:rPr>
        <w:t xml:space="preserve">Connect PLUS </w:t>
      </w:r>
      <w:r w:rsidR="00453972" w:rsidRPr="00453972">
        <w:rPr>
          <w:rFonts w:asciiTheme="minorHAnsi" w:hAnsiTheme="minorHAnsi" w:cstheme="minorHAnsi"/>
          <w:sz w:val="22"/>
          <w:szCs w:val="22"/>
        </w:rPr>
        <w:t xml:space="preserve">(stand-alone code </w:t>
      </w:r>
      <w:r w:rsidRPr="00453972">
        <w:rPr>
          <w:rFonts w:asciiTheme="minorHAnsi" w:hAnsiTheme="minorHAnsi" w:cstheme="minorHAnsi"/>
          <w:sz w:val="22"/>
          <w:szCs w:val="22"/>
        </w:rPr>
        <w:t>w/</w:t>
      </w:r>
      <w:proofErr w:type="spellStart"/>
      <w:r w:rsidRPr="00453972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Pr="00453972">
        <w:rPr>
          <w:rFonts w:asciiTheme="minorHAnsi" w:hAnsiTheme="minorHAnsi" w:cstheme="minorHAnsi"/>
          <w:sz w:val="22"/>
          <w:szCs w:val="22"/>
        </w:rPr>
        <w:t>) @$75 = 0077652037</w:t>
      </w:r>
      <w:r w:rsidR="00A204C9">
        <w:rPr>
          <w:rFonts w:asciiTheme="minorHAnsi" w:hAnsiTheme="minorHAnsi" w:cstheme="minorHAnsi"/>
          <w:sz w:val="22"/>
          <w:szCs w:val="22"/>
        </w:rPr>
        <w:t xml:space="preserve"> (no paper text, purely online)</w:t>
      </w:r>
    </w:p>
    <w:p w:rsidR="00F70F9C" w:rsidRPr="00453972" w:rsidRDefault="00F70F9C" w:rsidP="00F70F9C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:rsidR="00F70F9C" w:rsidRPr="00453972" w:rsidRDefault="00F70F9C" w:rsidP="00F70F9C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453972">
        <w:rPr>
          <w:rFonts w:asciiTheme="minorHAnsi" w:hAnsiTheme="minorHAnsi" w:cstheme="minorHAnsi"/>
          <w:sz w:val="22"/>
          <w:szCs w:val="22"/>
        </w:rPr>
        <w:t xml:space="preserve">Text </w:t>
      </w:r>
      <w:r w:rsidR="00453972" w:rsidRPr="00453972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453972">
        <w:rPr>
          <w:rFonts w:asciiTheme="minorHAnsi" w:hAnsiTheme="minorHAnsi" w:cstheme="minorHAnsi"/>
          <w:sz w:val="22"/>
          <w:szCs w:val="22"/>
        </w:rPr>
        <w:t>if you purchase outside of east campus bookstore</w:t>
      </w:r>
      <w:r w:rsidR="003F1154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A204C9" w:rsidRDefault="003F1154">
      <w:pPr>
        <w:rPr>
          <w:rStyle w:val="smalltxt"/>
          <w:rFonts w:cstheme="minorHAnsi"/>
        </w:rPr>
      </w:pPr>
      <w:hyperlink r:id="rId6" w:history="1">
        <w:r w:rsidR="00F70F9C" w:rsidRPr="00453972">
          <w:rPr>
            <w:rStyle w:val="Hyperlink"/>
            <w:rFonts w:cstheme="minorHAnsi"/>
          </w:rPr>
          <w:t>A Topical Approach to Life-Span Development</w:t>
        </w:r>
        <w:r w:rsidR="00F70F9C" w:rsidRPr="00453972">
          <w:rPr>
            <w:rStyle w:val="boldtxtblue"/>
            <w:rFonts w:cstheme="minorHAnsi"/>
            <w:color w:val="0000FF"/>
            <w:u w:val="single"/>
          </w:rPr>
          <w:t>, 6th Edition</w:t>
        </w:r>
      </w:hyperlink>
      <w:r w:rsidR="00F70F9C" w:rsidRPr="00453972">
        <w:rPr>
          <w:rFonts w:cstheme="minorHAnsi"/>
        </w:rPr>
        <w:br/>
      </w:r>
      <w:r w:rsidR="00F70F9C" w:rsidRPr="00453972">
        <w:rPr>
          <w:rStyle w:val="boldtxt"/>
          <w:rFonts w:cstheme="minorHAnsi"/>
        </w:rPr>
        <w:t>John  W</w:t>
      </w:r>
      <w:r w:rsidR="00A204C9">
        <w:rPr>
          <w:rStyle w:val="boldtxt"/>
          <w:rFonts w:cstheme="minorHAnsi"/>
        </w:rPr>
        <w:t>.</w:t>
      </w:r>
      <w:r w:rsidR="00F70F9C" w:rsidRPr="00453972">
        <w:rPr>
          <w:rStyle w:val="boldtxt"/>
          <w:rFonts w:cstheme="minorHAnsi"/>
        </w:rPr>
        <w:t> </w:t>
      </w:r>
      <w:proofErr w:type="spellStart"/>
      <w:r w:rsidR="00F70F9C" w:rsidRPr="00453972">
        <w:rPr>
          <w:rStyle w:val="boldtxt"/>
          <w:rFonts w:cstheme="minorHAnsi"/>
        </w:rPr>
        <w:t>Santrock</w:t>
      </w:r>
      <w:proofErr w:type="spellEnd"/>
      <w:r w:rsidR="00F70F9C" w:rsidRPr="00453972">
        <w:rPr>
          <w:rStyle w:val="boldtxt"/>
          <w:rFonts w:cstheme="minorHAnsi"/>
        </w:rPr>
        <w:t>, </w:t>
      </w:r>
      <w:r w:rsidR="00F70F9C" w:rsidRPr="00453972">
        <w:rPr>
          <w:rStyle w:val="smalltxt"/>
          <w:rFonts w:cstheme="minorHAnsi"/>
        </w:rPr>
        <w:t>Hardcover,  752 pages©2012, ISBN-13 9780078035135</w:t>
      </w:r>
    </w:p>
    <w:p w:rsidR="00DE3767" w:rsidRDefault="00DE3767">
      <w:pPr>
        <w:rPr>
          <w:rStyle w:val="smalltxt"/>
          <w:rFonts w:cstheme="minorHAnsi"/>
        </w:rPr>
      </w:pPr>
      <w:r>
        <w:rPr>
          <w:rStyle w:val="smalltxt"/>
          <w:rFonts w:cstheme="minorHAnsi"/>
        </w:rPr>
        <w:t xml:space="preserve">You can purchase your textbook from wherever you want.  Please be mindful that you need the </w:t>
      </w:r>
      <w:proofErr w:type="spellStart"/>
      <w:r>
        <w:rPr>
          <w:rStyle w:val="smalltxt"/>
          <w:rFonts w:cstheme="minorHAnsi"/>
        </w:rPr>
        <w:t>Santrock</w:t>
      </w:r>
      <w:proofErr w:type="spellEnd"/>
      <w:r>
        <w:rPr>
          <w:rStyle w:val="smalltxt"/>
          <w:rFonts w:cstheme="minorHAnsi"/>
        </w:rPr>
        <w:t xml:space="preserve"> – </w:t>
      </w:r>
      <w:r w:rsidRPr="00DE3767">
        <w:rPr>
          <w:rStyle w:val="smalltxt"/>
          <w:rFonts w:cstheme="minorHAnsi"/>
          <w:b/>
        </w:rPr>
        <w:t>TOPICAL APPROACH</w:t>
      </w:r>
      <w:r>
        <w:rPr>
          <w:rStyle w:val="smalltxt"/>
          <w:rFonts w:cstheme="minorHAnsi"/>
        </w:rPr>
        <w:t>, 6</w:t>
      </w:r>
      <w:r w:rsidRPr="00DE3767">
        <w:rPr>
          <w:rStyle w:val="smalltxt"/>
          <w:rFonts w:cstheme="minorHAnsi"/>
          <w:vertAlign w:val="superscript"/>
        </w:rPr>
        <w:t>TH</w:t>
      </w:r>
      <w:r>
        <w:rPr>
          <w:rStyle w:val="smalltxt"/>
          <w:rFonts w:cstheme="minorHAnsi"/>
        </w:rPr>
        <w:t xml:space="preserve"> ED.  You will need your book by the first day of class. Because this is an abbreviated course; we will be covering information more quickly and it can be easy to get behind.  You will need access to Connect (online tool) – we will be using it all term.</w:t>
      </w:r>
    </w:p>
    <w:p w:rsidR="00A204C9" w:rsidRPr="00453972" w:rsidRDefault="00A204C9">
      <w:pPr>
        <w:rPr>
          <w:rFonts w:cstheme="minorHAnsi"/>
        </w:rPr>
      </w:pPr>
    </w:p>
    <w:p w:rsidR="00F70F9C" w:rsidRPr="00453972" w:rsidRDefault="00F70F9C">
      <w:pPr>
        <w:rPr>
          <w:rFonts w:cstheme="minorHAnsi"/>
        </w:rPr>
      </w:pPr>
    </w:p>
    <w:sectPr w:rsidR="00F70F9C" w:rsidRPr="0045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C"/>
    <w:rsid w:val="003F1154"/>
    <w:rsid w:val="00453972"/>
    <w:rsid w:val="007752D2"/>
    <w:rsid w:val="00A204C9"/>
    <w:rsid w:val="00DE3767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0F9C"/>
    <w:rPr>
      <w:color w:val="0000FF"/>
      <w:u w:val="single"/>
    </w:rPr>
  </w:style>
  <w:style w:type="character" w:customStyle="1" w:styleId="boldtxtblue">
    <w:name w:val="boldtxtblue"/>
    <w:basedOn w:val="DefaultParagraphFont"/>
    <w:rsid w:val="00F70F9C"/>
  </w:style>
  <w:style w:type="character" w:customStyle="1" w:styleId="boldtxt">
    <w:name w:val="boldtxt"/>
    <w:basedOn w:val="DefaultParagraphFont"/>
    <w:rsid w:val="00F70F9C"/>
  </w:style>
  <w:style w:type="character" w:customStyle="1" w:styleId="smalltxt">
    <w:name w:val="smalltxt"/>
    <w:basedOn w:val="DefaultParagraphFont"/>
    <w:rsid w:val="00F7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0F9C"/>
    <w:rPr>
      <w:color w:val="0000FF"/>
      <w:u w:val="single"/>
    </w:rPr>
  </w:style>
  <w:style w:type="character" w:customStyle="1" w:styleId="boldtxtblue">
    <w:name w:val="boldtxtblue"/>
    <w:basedOn w:val="DefaultParagraphFont"/>
    <w:rsid w:val="00F70F9C"/>
  </w:style>
  <w:style w:type="character" w:customStyle="1" w:styleId="boldtxt">
    <w:name w:val="boldtxt"/>
    <w:basedOn w:val="DefaultParagraphFont"/>
    <w:rsid w:val="00F70F9C"/>
  </w:style>
  <w:style w:type="character" w:customStyle="1" w:styleId="smalltxt">
    <w:name w:val="smalltxt"/>
    <w:basedOn w:val="DefaultParagraphFont"/>
    <w:rsid w:val="00F7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talogs.mhhe.com/mhhe/viewProductDetails.do?isbn=0078035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Ciesko</dc:creator>
  <cp:lastModifiedBy>Diana Ciesko</cp:lastModifiedBy>
  <cp:revision>3</cp:revision>
  <dcterms:created xsi:type="dcterms:W3CDTF">2012-04-27T18:03:00Z</dcterms:created>
  <dcterms:modified xsi:type="dcterms:W3CDTF">2012-05-31T18:03:00Z</dcterms:modified>
</cp:coreProperties>
</file>